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AEEA7" w14:textId="18C26B0A" w:rsidR="00E34D3B" w:rsidRPr="00E34D3B" w:rsidRDefault="009E6A10" w:rsidP="00E34D3B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bCs/>
          <w:lang w:val="ka-GE"/>
        </w:rPr>
        <w:t>დარაჯის</w:t>
      </w:r>
      <w:r w:rsidR="00A01EDC" w:rsidRPr="008A04E7">
        <w:rPr>
          <w:rFonts w:ascii="Sylfaen" w:hAnsi="Sylfaen"/>
          <w:b/>
          <w:lang w:val="ka-GE"/>
        </w:rPr>
        <w:t xml:space="preserve"> ვაკანსია</w:t>
      </w:r>
    </w:p>
    <w:p w14:paraId="517D5DB0" w14:textId="64FD98C3" w:rsidR="00A01EDC" w:rsidRPr="004153FE" w:rsidRDefault="00A01EDC" w:rsidP="00A01EDC">
      <w:pPr>
        <w:jc w:val="both"/>
        <w:rPr>
          <w:rFonts w:ascii="Sylfaen" w:hAnsi="Sylfaen"/>
          <w:lang w:val="ka-GE"/>
        </w:rPr>
      </w:pPr>
      <w:r w:rsidRPr="008A04E7">
        <w:rPr>
          <w:rFonts w:ascii="Sylfaen" w:hAnsi="Sylfaen"/>
          <w:b/>
          <w:lang w:val="ka-GE"/>
        </w:rPr>
        <w:t>ვაკანსია:</w:t>
      </w:r>
      <w:r>
        <w:rPr>
          <w:rFonts w:ascii="Sylfaen" w:hAnsi="Sylfaen"/>
          <w:lang w:val="ka-GE"/>
        </w:rPr>
        <w:t xml:space="preserve"> </w:t>
      </w:r>
      <w:r w:rsidRPr="004153FE">
        <w:rPr>
          <w:rFonts w:ascii="Sylfaen" w:hAnsi="Sylfaen"/>
          <w:lang w:val="ka-GE"/>
        </w:rPr>
        <w:t>საჯარო სამართლის იურიდიული პირი - სახელმწიფო ზრუნვისა და ტრეფიკინგის მსხვერპლთა, დაზარალებულთა დახმარების სააგენტოს</w:t>
      </w:r>
      <w:r>
        <w:rPr>
          <w:rFonts w:ascii="Sylfaen" w:hAnsi="Sylfaen"/>
          <w:lang w:val="ka-GE"/>
        </w:rPr>
        <w:t xml:space="preserve"> </w:t>
      </w:r>
      <w:r w:rsidR="009E6A10">
        <w:rPr>
          <w:rFonts w:ascii="Sylfaen" w:hAnsi="Sylfaen"/>
          <w:lang w:val="ka-GE"/>
        </w:rPr>
        <w:t xml:space="preserve">სტრუქტურული ერთეულის </w:t>
      </w:r>
      <w:r w:rsidR="009E6A10" w:rsidRPr="009E6A10">
        <w:rPr>
          <w:rFonts w:ascii="Sylfaen" w:hAnsi="Sylfaen"/>
          <w:lang w:val="ka-GE"/>
        </w:rPr>
        <w:t>თბილისის ადამიანით</w:t>
      </w:r>
      <w:r w:rsidR="008352D2">
        <w:rPr>
          <w:rFonts w:ascii="Sylfaen" w:hAnsi="Sylfaen"/>
          <w:lang w:val="ka-GE"/>
        </w:rPr>
        <w:t xml:space="preserve"> </w:t>
      </w:r>
      <w:r w:rsidR="009E6A10" w:rsidRPr="009E6A10">
        <w:rPr>
          <w:rFonts w:ascii="Sylfaen" w:hAnsi="Sylfaen"/>
          <w:lang w:val="ka-GE"/>
        </w:rPr>
        <w:t>ვაჭრობის</w:t>
      </w:r>
      <w:r w:rsidR="008352D2">
        <w:rPr>
          <w:rFonts w:ascii="Sylfaen" w:hAnsi="Sylfaen"/>
          <w:lang w:val="ka-GE"/>
        </w:rPr>
        <w:t xml:space="preserve"> </w:t>
      </w:r>
      <w:r w:rsidR="009E6A10" w:rsidRPr="009E6A10">
        <w:rPr>
          <w:rFonts w:ascii="Sylfaen" w:hAnsi="Sylfaen"/>
          <w:lang w:val="ka-GE"/>
        </w:rPr>
        <w:t>(ტრეფიკინგის)</w:t>
      </w:r>
      <w:r w:rsidR="008352D2">
        <w:rPr>
          <w:rFonts w:ascii="Sylfaen" w:hAnsi="Sylfaen"/>
          <w:lang w:val="ka-GE"/>
        </w:rPr>
        <w:t xml:space="preserve"> </w:t>
      </w:r>
      <w:r w:rsidR="009E6A10" w:rsidRPr="009E6A10">
        <w:rPr>
          <w:rFonts w:ascii="Sylfaen" w:hAnsi="Sylfaen"/>
          <w:lang w:val="ka-GE"/>
        </w:rPr>
        <w:t>და</w:t>
      </w:r>
      <w:r w:rsidR="008352D2">
        <w:rPr>
          <w:rFonts w:ascii="Sylfaen" w:hAnsi="Sylfaen"/>
          <w:lang w:val="ka-GE"/>
        </w:rPr>
        <w:t xml:space="preserve"> </w:t>
      </w:r>
      <w:r w:rsidR="009E6A10" w:rsidRPr="009E6A10">
        <w:rPr>
          <w:rFonts w:ascii="Sylfaen" w:hAnsi="Sylfaen"/>
          <w:lang w:val="ka-GE"/>
        </w:rPr>
        <w:t>ძალადობის</w:t>
      </w:r>
      <w:r w:rsidR="008352D2">
        <w:rPr>
          <w:rFonts w:ascii="Sylfaen" w:hAnsi="Sylfaen"/>
          <w:lang w:val="ka-GE"/>
        </w:rPr>
        <w:t xml:space="preserve"> </w:t>
      </w:r>
      <w:r w:rsidR="009E6A10" w:rsidRPr="009E6A10">
        <w:rPr>
          <w:rFonts w:ascii="Sylfaen" w:hAnsi="Sylfaen"/>
          <w:lang w:val="ka-GE"/>
        </w:rPr>
        <w:t>მსხვერპლთა</w:t>
      </w:r>
      <w:r w:rsidR="008352D2">
        <w:rPr>
          <w:rFonts w:ascii="Sylfaen" w:hAnsi="Sylfaen"/>
          <w:lang w:val="ka-GE"/>
        </w:rPr>
        <w:t xml:space="preserve"> </w:t>
      </w:r>
      <w:r w:rsidR="009E6A10" w:rsidRPr="009E6A10">
        <w:rPr>
          <w:rFonts w:ascii="Sylfaen" w:hAnsi="Sylfaen"/>
          <w:lang w:val="ka-GE"/>
        </w:rPr>
        <w:t>მომსახურების</w:t>
      </w:r>
      <w:r w:rsidR="008352D2">
        <w:rPr>
          <w:rFonts w:ascii="Sylfaen" w:hAnsi="Sylfaen"/>
          <w:lang w:val="ka-GE"/>
        </w:rPr>
        <w:t xml:space="preserve"> </w:t>
      </w:r>
      <w:r w:rsidR="009E6A10" w:rsidRPr="009E6A10">
        <w:rPr>
          <w:rFonts w:ascii="Sylfaen" w:hAnsi="Sylfaen"/>
          <w:lang w:val="ka-GE"/>
        </w:rPr>
        <w:t>დაწესებულებ</w:t>
      </w:r>
      <w:r w:rsidR="009E6A10">
        <w:rPr>
          <w:rFonts w:ascii="Sylfaen" w:hAnsi="Sylfaen"/>
          <w:lang w:val="ka-GE"/>
        </w:rPr>
        <w:t xml:space="preserve">ის </w:t>
      </w:r>
      <w:r w:rsidR="009E6A10" w:rsidRPr="009E6A10">
        <w:rPr>
          <w:rFonts w:ascii="Sylfaen" w:hAnsi="Sylfaen"/>
          <w:b/>
          <w:bCs/>
          <w:lang w:val="ka-GE"/>
        </w:rPr>
        <w:t>დარაჯი</w:t>
      </w:r>
      <w:r w:rsidR="008352D2" w:rsidRPr="008352D2">
        <w:rPr>
          <w:rFonts w:ascii="Sylfaen" w:hAnsi="Sylfaen"/>
          <w:lang w:val="ka-GE"/>
        </w:rPr>
        <w:t>.</w:t>
      </w:r>
    </w:p>
    <w:p w14:paraId="518019DB" w14:textId="0B3D13A3" w:rsidR="00A01EDC" w:rsidRDefault="00A01EDC" w:rsidP="00A01EDC">
      <w:pPr>
        <w:jc w:val="both"/>
        <w:rPr>
          <w:rFonts w:ascii="Sylfaen" w:hAnsi="Sylfaen"/>
          <w:lang w:val="ka-GE"/>
        </w:rPr>
      </w:pPr>
      <w:r w:rsidRPr="008A04E7">
        <w:rPr>
          <w:rFonts w:ascii="Sylfaen" w:hAnsi="Sylfaen"/>
          <w:b/>
          <w:lang w:val="ka-GE"/>
        </w:rPr>
        <w:t>სამუშაო ტიპი:</w:t>
      </w:r>
      <w:r>
        <w:rPr>
          <w:rFonts w:ascii="Sylfaen" w:hAnsi="Sylfaen"/>
          <w:lang w:val="ka-GE"/>
        </w:rPr>
        <w:t xml:space="preserve"> </w:t>
      </w:r>
      <w:r w:rsidR="00F824D2" w:rsidRPr="00F824D2">
        <w:rPr>
          <w:rFonts w:ascii="Sylfaen" w:hAnsi="Sylfaen"/>
          <w:lang w:val="ka-GE"/>
        </w:rPr>
        <w:t>ყოველ მე-4 დღეს, 24 სთ</w:t>
      </w:r>
      <w:r w:rsidR="00E34D3B">
        <w:rPr>
          <w:rFonts w:ascii="Sylfaen" w:hAnsi="Sylfaen"/>
          <w:lang w:val="ka-GE"/>
        </w:rPr>
        <w:t>-</w:t>
      </w:r>
      <w:r w:rsidR="00F824D2" w:rsidRPr="00F824D2">
        <w:rPr>
          <w:rFonts w:ascii="Sylfaen" w:hAnsi="Sylfaen"/>
          <w:lang w:val="ka-GE"/>
        </w:rPr>
        <w:t>იანი გრაფიკი</w:t>
      </w:r>
    </w:p>
    <w:p w14:paraId="3A6CB622" w14:textId="3DEF5093" w:rsidR="00A01EDC" w:rsidRDefault="00A01EDC" w:rsidP="00A01EDC">
      <w:pPr>
        <w:jc w:val="both"/>
        <w:rPr>
          <w:rFonts w:ascii="Sylfaen" w:hAnsi="Sylfaen"/>
          <w:lang w:val="ka-GE"/>
        </w:rPr>
      </w:pPr>
      <w:r w:rsidRPr="008A04E7">
        <w:rPr>
          <w:rFonts w:ascii="Sylfaen" w:hAnsi="Sylfaen"/>
          <w:b/>
          <w:lang w:val="ka-GE"/>
        </w:rPr>
        <w:t>სამუშაო ადგილი:</w:t>
      </w:r>
      <w:r>
        <w:rPr>
          <w:rFonts w:ascii="Sylfaen" w:hAnsi="Sylfaen"/>
          <w:lang w:val="ka-GE"/>
        </w:rPr>
        <w:t xml:space="preserve"> </w:t>
      </w:r>
      <w:r w:rsidR="009E6A10">
        <w:rPr>
          <w:rFonts w:ascii="Sylfaen" w:hAnsi="Sylfaen"/>
          <w:lang w:val="ka-GE"/>
        </w:rPr>
        <w:t>თბილისი</w:t>
      </w:r>
    </w:p>
    <w:p w14:paraId="77940C71" w14:textId="75DDF559" w:rsidR="00A01EDC" w:rsidRPr="00D41EB3" w:rsidRDefault="00A01EDC" w:rsidP="00A01EDC">
      <w:pPr>
        <w:jc w:val="both"/>
        <w:rPr>
          <w:rFonts w:ascii="Sylfaen" w:eastAsia="Times New Roman" w:hAnsi="Sylfaen" w:cs="Arial"/>
          <w:sz w:val="20"/>
          <w:szCs w:val="20"/>
          <w:lang w:val="ka-GE" w:eastAsia="ka-GE"/>
        </w:rPr>
      </w:pPr>
      <w:r w:rsidRPr="008A04E7">
        <w:rPr>
          <w:rFonts w:ascii="Sylfaen" w:hAnsi="Sylfaen"/>
          <w:b/>
          <w:lang w:val="ka-GE"/>
        </w:rPr>
        <w:t>ანაზღაურება:</w:t>
      </w:r>
      <w:r>
        <w:rPr>
          <w:rFonts w:ascii="Sylfaen" w:hAnsi="Sylfaen"/>
          <w:lang w:val="ka-GE"/>
        </w:rPr>
        <w:t xml:space="preserve"> </w:t>
      </w:r>
      <w:r w:rsidR="00D41EB3" w:rsidRPr="00D41EB3">
        <w:rPr>
          <w:rFonts w:ascii="Sylfaen" w:eastAsia="Times New Roman" w:hAnsi="Sylfaen" w:cs="Arial"/>
          <w:sz w:val="20"/>
          <w:szCs w:val="20"/>
          <w:lang w:val="ka-GE" w:eastAsia="ka-GE"/>
        </w:rPr>
        <w:t>904</w:t>
      </w:r>
      <w:r w:rsidRPr="00D41EB3">
        <w:rPr>
          <w:rFonts w:ascii="Sylfaen" w:hAnsi="Sylfaen"/>
          <w:lang w:val="ka-GE"/>
        </w:rPr>
        <w:t xml:space="preserve"> ლარი</w:t>
      </w:r>
      <w:r w:rsidR="00505A6B">
        <w:rPr>
          <w:rFonts w:ascii="Sylfaen" w:hAnsi="Sylfaen"/>
          <w:lang w:val="ka-GE"/>
        </w:rPr>
        <w:t xml:space="preserve"> (დარიცხული)</w:t>
      </w:r>
    </w:p>
    <w:p w14:paraId="05AE3FF1" w14:textId="77777777" w:rsidR="00A01EDC" w:rsidRPr="008A04E7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b/>
          <w:lang w:val="ka-GE"/>
        </w:rPr>
      </w:pPr>
      <w:r w:rsidRPr="008A04E7">
        <w:rPr>
          <w:rFonts w:ascii="Sylfaen" w:hAnsi="Sylfaen"/>
          <w:b/>
          <w:lang w:val="ka-GE"/>
        </w:rPr>
        <w:t>საკვალიფიკაციო მოთხოვნები:</w:t>
      </w:r>
    </w:p>
    <w:p w14:paraId="1EEE261C" w14:textId="24E0F4E5" w:rsidR="00E34D3B" w:rsidRPr="00E34D3B" w:rsidRDefault="00A01EDC" w:rsidP="00E34D3B">
      <w:pPr>
        <w:shd w:val="clear" w:color="auto" w:fill="FFFFFF"/>
        <w:spacing w:before="100" w:beforeAutospacing="1" w:after="150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 xml:space="preserve">- </w:t>
      </w:r>
      <w:r w:rsidR="00E34D3B" w:rsidRPr="00E34D3B">
        <w:rPr>
          <w:rFonts w:ascii="Sylfaen" w:hAnsi="Sylfaen"/>
          <w:lang w:val="ka-GE"/>
        </w:rPr>
        <w:t>მინიმალური განათლება</w:t>
      </w:r>
      <w:r w:rsidR="00E34D3B">
        <w:rPr>
          <w:rFonts w:ascii="Sylfaen" w:hAnsi="Sylfaen"/>
          <w:lang w:val="ka-GE"/>
        </w:rPr>
        <w:t>:</w:t>
      </w:r>
      <w:r w:rsidR="00E34D3B" w:rsidRPr="00E34D3B">
        <w:rPr>
          <w:rFonts w:ascii="Sylfaen" w:hAnsi="Sylfaen"/>
          <w:lang w:val="ka-GE"/>
        </w:rPr>
        <w:t xml:space="preserve"> საშუალო</w:t>
      </w:r>
      <w:r w:rsidR="00847855">
        <w:rPr>
          <w:rFonts w:ascii="Sylfaen" w:hAnsi="Sylfaen"/>
          <w:lang w:val="ka-GE"/>
        </w:rPr>
        <w:t>,</w:t>
      </w:r>
      <w:r w:rsidR="00E34D3B" w:rsidRPr="00E34D3B">
        <w:rPr>
          <w:rFonts w:ascii="Sylfaen" w:hAnsi="Sylfaen"/>
          <w:lang w:val="ka-GE"/>
        </w:rPr>
        <w:t xml:space="preserve"> სკოლა დამთავრებული</w:t>
      </w:r>
      <w:r w:rsidR="00847855">
        <w:rPr>
          <w:rFonts w:ascii="Sylfaen" w:hAnsi="Sylfaen"/>
          <w:lang w:val="ka-GE"/>
        </w:rPr>
        <w:t>.</w:t>
      </w:r>
    </w:p>
    <w:p w14:paraId="4CF3FF2D" w14:textId="539C2DC2" w:rsidR="009E6A10" w:rsidRPr="00E37726" w:rsidRDefault="00E34D3B" w:rsidP="00E37726">
      <w:pPr>
        <w:pStyle w:val="HTMLPreformatted"/>
        <w:shd w:val="clear" w:color="auto" w:fill="FFFFFF"/>
        <w:spacing w:after="150"/>
        <w:rPr>
          <w:rFonts w:ascii="Sylfaen" w:hAnsi="Sylfaen"/>
          <w:sz w:val="22"/>
          <w:szCs w:val="22"/>
          <w:lang w:val="ka-GE"/>
        </w:rPr>
      </w:pPr>
      <w:r>
        <w:rPr>
          <w:rFonts w:ascii="Sylfaen" w:hAnsi="Sylfaen"/>
          <w:sz w:val="22"/>
          <w:szCs w:val="22"/>
          <w:lang w:val="ka-GE"/>
        </w:rPr>
        <w:t xml:space="preserve">- </w:t>
      </w:r>
      <w:r w:rsidR="00E37726" w:rsidRPr="00E37726">
        <w:rPr>
          <w:rFonts w:ascii="Sylfaen" w:hAnsi="Sylfaen"/>
          <w:sz w:val="22"/>
          <w:szCs w:val="22"/>
          <w:lang w:val="ka-GE"/>
        </w:rPr>
        <w:t xml:space="preserve">სასურველია </w:t>
      </w:r>
      <w:r w:rsidR="009E6A10">
        <w:rPr>
          <w:rFonts w:ascii="Sylfaen" w:hAnsi="Sylfaen"/>
          <w:sz w:val="22"/>
          <w:szCs w:val="22"/>
          <w:lang w:val="ka-GE"/>
        </w:rPr>
        <w:t>მსგავს პოზიციაზე</w:t>
      </w:r>
      <w:r w:rsidR="00E37726" w:rsidRPr="00E37726">
        <w:rPr>
          <w:rFonts w:ascii="Sylfaen" w:hAnsi="Sylfaen"/>
          <w:sz w:val="22"/>
          <w:szCs w:val="22"/>
          <w:lang w:val="ka-GE"/>
        </w:rPr>
        <w:t xml:space="preserve"> მუშაობის გამოცდილება.</w:t>
      </w:r>
      <w:r w:rsidR="009E6A10">
        <w:rPr>
          <w:rFonts w:ascii="Sylfaen" w:hAnsi="Sylfaen"/>
          <w:sz w:val="22"/>
          <w:szCs w:val="22"/>
          <w:lang w:val="ka-GE"/>
        </w:rPr>
        <w:br/>
      </w:r>
    </w:p>
    <w:p w14:paraId="38DDE813" w14:textId="02C0DD9E" w:rsidR="00C04C7E" w:rsidRPr="00D66613" w:rsidRDefault="00A01EDC" w:rsidP="00C04C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b/>
          <w:lang w:val="ka-GE"/>
        </w:rPr>
      </w:pPr>
      <w:r w:rsidRPr="008A04E7">
        <w:rPr>
          <w:rFonts w:ascii="Sylfaen" w:hAnsi="Sylfaen"/>
          <w:b/>
          <w:lang w:val="ka-GE"/>
        </w:rPr>
        <w:t>სხვა უნარ-ჩვევები</w:t>
      </w:r>
    </w:p>
    <w:p w14:paraId="39F464D5" w14:textId="6D1F493F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კომუნიკაბელურობა;</w:t>
      </w:r>
    </w:p>
    <w:p w14:paraId="6FCD0FA0" w14:textId="77777777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ორგანიზებულობა;</w:t>
      </w:r>
    </w:p>
    <w:p w14:paraId="17AEBF68" w14:textId="25F1BA33" w:rsidR="00E34D3B" w:rsidRPr="00E34D3B" w:rsidRDefault="00E34D3B" w:rsidP="00E34D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Sylfaen" w:hAnsi="Sylfaen"/>
          <w:lang w:val="ka-GE"/>
        </w:rPr>
      </w:pPr>
      <w:r w:rsidRPr="00E34D3B">
        <w:rPr>
          <w:rFonts w:ascii="Sylfaen" w:hAnsi="Sylfaen"/>
          <w:lang w:val="ka-GE"/>
        </w:rPr>
        <w:t>- კონფლიქტების მართვის უნარი</w:t>
      </w:r>
      <w:r>
        <w:rPr>
          <w:rFonts w:ascii="Sylfaen" w:hAnsi="Sylfaen"/>
          <w:lang w:val="ka-GE"/>
        </w:rPr>
        <w:t>;</w:t>
      </w:r>
    </w:p>
    <w:p w14:paraId="7B0C91F7" w14:textId="0B4B91A6" w:rsidR="00A01EDC" w:rsidRPr="00316A46" w:rsidRDefault="00A01EDC" w:rsidP="00A0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6" w:line="240" w:lineRule="auto"/>
        <w:rPr>
          <w:rFonts w:ascii="Sylfaen" w:hAnsi="Sylfaen"/>
          <w:lang w:val="ka-GE"/>
        </w:rPr>
      </w:pPr>
      <w:r w:rsidRPr="00316A46">
        <w:rPr>
          <w:rFonts w:ascii="Sylfaen" w:hAnsi="Sylfaen"/>
          <w:lang w:val="ka-GE"/>
        </w:rPr>
        <w:t>- კრიტიკულ სიტუაციებში სწრაფი გადაწყვეტილების მიღების უნარი;</w:t>
      </w:r>
      <w:r w:rsidR="009E6A10">
        <w:rPr>
          <w:rFonts w:ascii="Sylfaen" w:hAnsi="Sylfaen"/>
          <w:lang w:val="ka-GE"/>
        </w:rPr>
        <w:br/>
      </w:r>
    </w:p>
    <w:p w14:paraId="2C489A3B" w14:textId="3550909B" w:rsidR="00A01EDC" w:rsidRDefault="00A01EDC" w:rsidP="00A01EDC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8A04E7">
        <w:rPr>
          <w:rFonts w:ascii="Sylfaen" w:hAnsi="Sylfaen"/>
          <w:b/>
          <w:lang w:val="ka-GE"/>
        </w:rPr>
        <w:t>ფუნქციები:</w:t>
      </w:r>
    </w:p>
    <w:p w14:paraId="6EC86C50" w14:textId="77777777" w:rsidR="00C04C7E" w:rsidRPr="008A04E7" w:rsidRDefault="00C04C7E" w:rsidP="00A01EDC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51B03307" w14:textId="037EA1D5" w:rsidR="009E6A10" w:rsidRPr="00847855" w:rsidRDefault="009E6A10" w:rsidP="009E6A10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1. </w:t>
      </w:r>
      <w:r w:rsidR="00AF5697">
        <w:rPr>
          <w:rFonts w:ascii="Sylfaen" w:hAnsi="Sylfaen" w:cs="Sylfaen"/>
          <w:lang w:val="ka-GE"/>
        </w:rPr>
        <w:t>დაწესებულები</w:t>
      </w:r>
      <w:r w:rsidRPr="00847855">
        <w:rPr>
          <w:rFonts w:ascii="Sylfaen" w:hAnsi="Sylfaen" w:cs="Sylfaen"/>
          <w:lang w:val="ka-GE"/>
        </w:rPr>
        <w:t>ს უსაფრთხოებ</w:t>
      </w:r>
      <w:r w:rsidR="00847855">
        <w:rPr>
          <w:rFonts w:ascii="Sylfaen" w:hAnsi="Sylfaen" w:cs="Sylfaen"/>
          <w:lang w:val="ka-GE"/>
        </w:rPr>
        <w:t>ი</w:t>
      </w:r>
      <w:r w:rsidRPr="00847855">
        <w:rPr>
          <w:rFonts w:ascii="Sylfaen" w:hAnsi="Sylfaen" w:cs="Sylfaen"/>
          <w:lang w:val="ka-GE"/>
        </w:rPr>
        <w:t>ს</w:t>
      </w:r>
      <w:r w:rsidR="00847855">
        <w:rPr>
          <w:rFonts w:ascii="Sylfaen" w:hAnsi="Sylfaen" w:cs="Sylfaen"/>
          <w:lang w:val="ka-GE"/>
        </w:rPr>
        <w:t xml:space="preserve"> დაცვა</w:t>
      </w:r>
      <w:r w:rsidRPr="00847855">
        <w:rPr>
          <w:rFonts w:ascii="Sylfaen" w:hAnsi="Sylfaen" w:cs="Sylfaen"/>
          <w:lang w:val="ka-GE"/>
        </w:rPr>
        <w:t xml:space="preserve"> 24 საათის განმავლობაში (მათ შორის, </w:t>
      </w:r>
      <w:r w:rsidR="00AF5697">
        <w:rPr>
          <w:rFonts w:ascii="Sylfaen" w:hAnsi="Sylfaen" w:cs="Sylfaen"/>
          <w:lang w:val="ka-GE"/>
        </w:rPr>
        <w:t>დაწესებულები</w:t>
      </w:r>
      <w:r w:rsidRPr="00847855">
        <w:rPr>
          <w:rFonts w:ascii="Sylfaen" w:hAnsi="Sylfaen" w:cs="Sylfaen"/>
          <w:lang w:val="ka-GE"/>
        </w:rPr>
        <w:t>ს ტერიტორიაზე პერიოდულ</w:t>
      </w:r>
      <w:r w:rsidR="00847855">
        <w:rPr>
          <w:rFonts w:ascii="Sylfaen" w:hAnsi="Sylfaen" w:cs="Sylfaen"/>
          <w:lang w:val="ka-GE"/>
        </w:rPr>
        <w:t>ი</w:t>
      </w:r>
      <w:r w:rsidRPr="00847855">
        <w:rPr>
          <w:rFonts w:ascii="Sylfaen" w:hAnsi="Sylfaen" w:cs="Sylfaen"/>
          <w:lang w:val="ka-GE"/>
        </w:rPr>
        <w:t xml:space="preserve"> შემოვლა);</w:t>
      </w:r>
    </w:p>
    <w:p w14:paraId="170B7395" w14:textId="77777777" w:rsidR="009E6A10" w:rsidRDefault="009E6A10" w:rsidP="009E6A10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4611715A" w14:textId="6B33883D" w:rsidR="009E6A10" w:rsidRDefault="00847855" w:rsidP="009E6A10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2</w:t>
      </w:r>
      <w:r w:rsidR="009E6A10">
        <w:rPr>
          <w:rFonts w:ascii="Sylfaen" w:hAnsi="Sylfaen" w:cs="Sylfaen"/>
          <w:lang w:val="ka-GE"/>
        </w:rPr>
        <w:t>.</w:t>
      </w:r>
      <w:r>
        <w:rPr>
          <w:rFonts w:ascii="Sylfaen" w:hAnsi="Sylfaen" w:cs="Sylfaen"/>
          <w:lang w:val="ka-GE"/>
        </w:rPr>
        <w:t xml:space="preserve"> </w:t>
      </w:r>
      <w:proofErr w:type="spellStart"/>
      <w:r w:rsidR="009E6A10" w:rsidRPr="00847855">
        <w:rPr>
          <w:rFonts w:ascii="Sylfaen" w:hAnsi="Sylfaen" w:cs="Sylfaen"/>
          <w:lang w:val="ka-GE"/>
        </w:rPr>
        <w:t>ბენფიციართა</w:t>
      </w:r>
      <w:proofErr w:type="spellEnd"/>
      <w:r w:rsidR="009E6A10" w:rsidRPr="00847855">
        <w:rPr>
          <w:rFonts w:ascii="Sylfaen" w:hAnsi="Sylfaen" w:cs="Sylfaen"/>
          <w:lang w:val="ka-GE"/>
        </w:rPr>
        <w:t xml:space="preserve"> და თანამშრომელთა უსაფრთხოებ</w:t>
      </w:r>
      <w:r>
        <w:rPr>
          <w:rFonts w:ascii="Sylfaen" w:hAnsi="Sylfaen" w:cs="Sylfaen"/>
          <w:lang w:val="ka-GE"/>
        </w:rPr>
        <w:t>ი</w:t>
      </w:r>
      <w:r w:rsidR="009E6A10">
        <w:rPr>
          <w:rFonts w:ascii="Sylfaen" w:hAnsi="Sylfaen" w:cs="Sylfaen"/>
          <w:lang w:val="ka-GE"/>
        </w:rPr>
        <w:t>ს</w:t>
      </w:r>
      <w:r w:rsidR="009E6A10" w:rsidRPr="00847855">
        <w:rPr>
          <w:rFonts w:ascii="Sylfaen" w:hAnsi="Sylfaen" w:cs="Sylfaen"/>
          <w:lang w:val="ka-GE"/>
        </w:rPr>
        <w:t xml:space="preserve"> </w:t>
      </w:r>
      <w:r>
        <w:rPr>
          <w:rFonts w:ascii="Sylfaen" w:hAnsi="Sylfaen" w:cs="Sylfaen"/>
          <w:lang w:val="ka-GE"/>
        </w:rPr>
        <w:t xml:space="preserve">დაცვა </w:t>
      </w:r>
      <w:r w:rsidR="00AF5697">
        <w:rPr>
          <w:rFonts w:ascii="Sylfaen" w:hAnsi="Sylfaen" w:cs="Sylfaen"/>
          <w:lang w:val="ka-GE"/>
        </w:rPr>
        <w:t>დაწესებულები</w:t>
      </w:r>
      <w:r w:rsidR="009E6A10" w:rsidRPr="00847855">
        <w:rPr>
          <w:rFonts w:ascii="Sylfaen" w:hAnsi="Sylfaen" w:cs="Sylfaen"/>
          <w:lang w:val="ka-GE"/>
        </w:rPr>
        <w:t>ს ტერიტორიაზე და საჭიროების შემთხვევაში</w:t>
      </w:r>
      <w:r>
        <w:rPr>
          <w:rFonts w:ascii="Sylfaen" w:hAnsi="Sylfaen" w:cs="Sylfaen"/>
          <w:lang w:val="ka-GE"/>
        </w:rPr>
        <w:t>,</w:t>
      </w:r>
      <w:r w:rsidR="009E6A10" w:rsidRPr="00847855">
        <w:rPr>
          <w:rFonts w:ascii="Sylfaen" w:hAnsi="Sylfaen" w:cs="Sylfaen"/>
          <w:lang w:val="ka-GE"/>
        </w:rPr>
        <w:t xml:space="preserve"> საპატრულო პოლიციის გამოძახებ</w:t>
      </w:r>
      <w:r>
        <w:rPr>
          <w:rFonts w:ascii="Sylfaen" w:hAnsi="Sylfaen" w:cs="Sylfaen"/>
          <w:lang w:val="ka-GE"/>
        </w:rPr>
        <w:t>ი</w:t>
      </w:r>
      <w:r w:rsidR="009E6A10">
        <w:rPr>
          <w:rFonts w:ascii="Sylfaen" w:hAnsi="Sylfaen" w:cs="Sylfaen"/>
          <w:lang w:val="ka-GE"/>
        </w:rPr>
        <w:t>ს</w:t>
      </w:r>
      <w:r>
        <w:rPr>
          <w:rFonts w:ascii="Sylfaen" w:hAnsi="Sylfaen" w:cs="Sylfaen"/>
          <w:lang w:val="ka-GE"/>
        </w:rPr>
        <w:t xml:space="preserve"> </w:t>
      </w:r>
      <w:r w:rsidRPr="00847855">
        <w:rPr>
          <w:rFonts w:ascii="Sylfaen" w:hAnsi="Sylfaen" w:cs="Sylfaen"/>
          <w:lang w:val="ka-GE"/>
        </w:rPr>
        <w:t>უზრუნველყო</w:t>
      </w:r>
      <w:r>
        <w:rPr>
          <w:rFonts w:ascii="Sylfaen" w:hAnsi="Sylfaen" w:cs="Sylfaen"/>
          <w:lang w:val="ka-GE"/>
        </w:rPr>
        <w:t>ფა</w:t>
      </w:r>
      <w:r w:rsidR="009E6A10" w:rsidRPr="00847855">
        <w:rPr>
          <w:rFonts w:ascii="Sylfaen" w:hAnsi="Sylfaen" w:cs="Sylfaen"/>
          <w:lang w:val="ka-GE"/>
        </w:rPr>
        <w:t>;</w:t>
      </w:r>
    </w:p>
    <w:p w14:paraId="2CDED350" w14:textId="77777777" w:rsidR="00847855" w:rsidRDefault="00847855" w:rsidP="009E6A10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32FE858C" w14:textId="7B0FEC07" w:rsidR="00847855" w:rsidRPr="009E6A10" w:rsidRDefault="00847855" w:rsidP="009E6A10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3. </w:t>
      </w:r>
      <w:r w:rsidRPr="00847855">
        <w:rPr>
          <w:rFonts w:ascii="Sylfaen" w:hAnsi="Sylfaen" w:cs="Sylfaen"/>
          <w:lang w:val="ka-GE"/>
        </w:rPr>
        <w:t>პასუხისმგებელია სახანძრო უსაფრთხოების წესების დაცვაზე;</w:t>
      </w:r>
    </w:p>
    <w:p w14:paraId="0C599BDE" w14:textId="77777777" w:rsidR="009E6A10" w:rsidRDefault="009E6A10" w:rsidP="009E6A10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6CFF40AB" w14:textId="5A1ADF65" w:rsidR="0027331B" w:rsidRPr="009E6A10" w:rsidRDefault="009E6A10" w:rsidP="009E6A10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4.</w:t>
      </w:r>
      <w:r w:rsidR="00AF5697">
        <w:rPr>
          <w:rFonts w:ascii="Sylfaen" w:hAnsi="Sylfaen" w:cs="Sylfaen"/>
          <w:lang w:val="ka-GE"/>
        </w:rPr>
        <w:t xml:space="preserve"> დაწესებულების</w:t>
      </w:r>
      <w:r w:rsidRPr="009E6A10">
        <w:rPr>
          <w:rFonts w:ascii="Sylfaen" w:hAnsi="Sylfaen" w:cs="Sylfaen"/>
          <w:lang w:val="ka-GE"/>
        </w:rPr>
        <w:t xml:space="preserve"> უფროსის თანხმობის გარეშე არ </w:t>
      </w:r>
      <w:r>
        <w:rPr>
          <w:rFonts w:ascii="Sylfaen" w:hAnsi="Sylfaen" w:cs="Sylfaen"/>
          <w:lang w:val="ka-GE"/>
        </w:rPr>
        <w:t xml:space="preserve">უნდა </w:t>
      </w:r>
      <w:r w:rsidRPr="009E6A10">
        <w:rPr>
          <w:rFonts w:ascii="Sylfaen" w:hAnsi="Sylfaen" w:cs="Sylfaen"/>
          <w:lang w:val="ka-GE"/>
        </w:rPr>
        <w:t>დაუშვას უცხო პირ</w:t>
      </w:r>
      <w:r w:rsidR="00AF5697">
        <w:rPr>
          <w:rFonts w:ascii="Sylfaen" w:hAnsi="Sylfaen" w:cs="Sylfaen"/>
          <w:lang w:val="ka-GE"/>
        </w:rPr>
        <w:t xml:space="preserve">ები დაწესებულების </w:t>
      </w:r>
      <w:r w:rsidRPr="009E6A10">
        <w:rPr>
          <w:rFonts w:ascii="Sylfaen" w:hAnsi="Sylfaen" w:cs="Sylfaen"/>
          <w:lang w:val="ka-GE"/>
        </w:rPr>
        <w:t>ტერიტორიაზე.</w:t>
      </w:r>
    </w:p>
    <w:p w14:paraId="1760D204" w14:textId="77777777" w:rsidR="00A01EDC" w:rsidRDefault="00A01EDC" w:rsidP="00A01EDC"/>
    <w:p w14:paraId="78659A86" w14:textId="53AEF010" w:rsidR="00A01EDC" w:rsidRDefault="00A01EDC" w:rsidP="00A01EDC">
      <w:pPr>
        <w:jc w:val="both"/>
        <w:rPr>
          <w:rFonts w:ascii="Sylfaen" w:hAnsi="Sylfaen" w:cs="Sylfaen"/>
          <w:sz w:val="24"/>
          <w:szCs w:val="24"/>
        </w:rPr>
      </w:pPr>
      <w:r>
        <w:rPr>
          <w:rFonts w:ascii="Sylfaen" w:hAnsi="Sylfaen" w:cs="Sylfaen"/>
          <w:sz w:val="24"/>
          <w:szCs w:val="24"/>
          <w:lang w:val="ka-GE"/>
        </w:rPr>
        <w:t>დაინტერესების შემთხვევაში რეზიუმე (</w:t>
      </w:r>
      <w:r>
        <w:rPr>
          <w:rFonts w:ascii="Sylfaen" w:hAnsi="Sylfaen" w:cs="Sylfaen"/>
          <w:sz w:val="24"/>
          <w:szCs w:val="24"/>
          <w:lang w:val="en-GB"/>
        </w:rPr>
        <w:t>CV</w:t>
      </w:r>
      <w:r>
        <w:rPr>
          <w:rFonts w:ascii="Sylfaen" w:hAnsi="Sylfaen" w:cs="Sylfaen"/>
          <w:sz w:val="24"/>
          <w:szCs w:val="24"/>
          <w:lang w:val="ka-GE"/>
        </w:rPr>
        <w:t>)</w:t>
      </w:r>
      <w:r>
        <w:rPr>
          <w:rFonts w:ascii="Sylfaen" w:hAnsi="Sylfaen" w:cs="Sylfaen"/>
          <w:sz w:val="24"/>
          <w:szCs w:val="24"/>
          <w:lang w:val="en-GB"/>
        </w:rPr>
        <w:t xml:space="preserve"> </w:t>
      </w:r>
      <w:r>
        <w:rPr>
          <w:rFonts w:ascii="Sylfaen" w:hAnsi="Sylfaen" w:cs="Sylfaen"/>
          <w:sz w:val="24"/>
          <w:szCs w:val="24"/>
          <w:lang w:val="ka-GE"/>
        </w:rPr>
        <w:t xml:space="preserve">შეგიძლიათ გადმოაგზავნოთ ელ. ფოსტაზე </w:t>
      </w:r>
      <w:hyperlink r:id="rId5" w:history="1">
        <w:r w:rsidR="00C04C7E" w:rsidRPr="008B5B7E">
          <w:rPr>
            <w:rStyle w:val="Hyperlink"/>
            <w:rFonts w:ascii="Sylfaen" w:hAnsi="Sylfaen" w:cs="Sylfaen"/>
            <w:sz w:val="24"/>
            <w:szCs w:val="24"/>
            <w:lang w:val="en-GB"/>
          </w:rPr>
          <w:t>samdivno-agency@moh.gov.ge</w:t>
        </w:r>
      </w:hyperlink>
    </w:p>
    <w:p w14:paraId="3A91E7CC" w14:textId="53F90872" w:rsidR="00A01EDC" w:rsidRPr="009E6A10" w:rsidRDefault="00A01EDC" w:rsidP="009E6A10">
      <w:pPr>
        <w:jc w:val="both"/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საკონტაქტო </w:t>
      </w:r>
      <w:proofErr w:type="spellStart"/>
      <w:r>
        <w:rPr>
          <w:rFonts w:ascii="Sylfaen" w:hAnsi="Sylfaen" w:cs="Sylfaen"/>
          <w:sz w:val="24"/>
          <w:szCs w:val="24"/>
          <w:lang w:val="ka-GE"/>
        </w:rPr>
        <w:t>ტელ.ნომერი</w:t>
      </w:r>
      <w:proofErr w:type="spellEnd"/>
      <w:r>
        <w:rPr>
          <w:rFonts w:ascii="Sylfaen" w:hAnsi="Sylfaen" w:cs="Sylfaen"/>
          <w:sz w:val="24"/>
          <w:szCs w:val="24"/>
          <w:lang w:val="ka-GE"/>
        </w:rPr>
        <w:t xml:space="preserve"> </w:t>
      </w:r>
      <w:r w:rsidR="00E37726" w:rsidRPr="00E37726">
        <w:rPr>
          <w:rFonts w:ascii="Sylfaen" w:hAnsi="Sylfaen" w:cs="Sylfaen"/>
          <w:sz w:val="24"/>
          <w:szCs w:val="24"/>
          <w:lang w:val="ka-GE"/>
        </w:rPr>
        <w:t>(+99532) 2 19 22 32</w:t>
      </w:r>
    </w:p>
    <w:sectPr w:rsidR="00A01EDC" w:rsidRPr="009E6A10" w:rsidSect="00AE267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27A7D"/>
    <w:multiLevelType w:val="hybridMultilevel"/>
    <w:tmpl w:val="A106EB18"/>
    <w:lvl w:ilvl="0" w:tplc="BB380AD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62F62"/>
    <w:multiLevelType w:val="hybridMultilevel"/>
    <w:tmpl w:val="42BED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E0D"/>
    <w:rsid w:val="000B5784"/>
    <w:rsid w:val="00110CB3"/>
    <w:rsid w:val="0027331B"/>
    <w:rsid w:val="002F1845"/>
    <w:rsid w:val="004E6EAB"/>
    <w:rsid w:val="00505A6B"/>
    <w:rsid w:val="0052626F"/>
    <w:rsid w:val="006403ED"/>
    <w:rsid w:val="007010C8"/>
    <w:rsid w:val="007C5AFE"/>
    <w:rsid w:val="008352D2"/>
    <w:rsid w:val="00847855"/>
    <w:rsid w:val="009072A0"/>
    <w:rsid w:val="00977E0D"/>
    <w:rsid w:val="009E6A10"/>
    <w:rsid w:val="00A01EDC"/>
    <w:rsid w:val="00A03C9A"/>
    <w:rsid w:val="00AF5697"/>
    <w:rsid w:val="00C04C7E"/>
    <w:rsid w:val="00D41EB3"/>
    <w:rsid w:val="00D66613"/>
    <w:rsid w:val="00E34D3B"/>
    <w:rsid w:val="00E37726"/>
    <w:rsid w:val="00F8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F0D25"/>
  <w15:chartTrackingRefBased/>
  <w15:docId w15:val="{843D735A-2497-484C-8391-D6738DCF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Dot pt,F5 List Paragraph,List Paragraph1,List Paragraph Char Char Char,Indicator Text,Colorful List - Accent 11,Numbered Para 1,Bullet 1,Bullet Points,List Paragraph2,MAIN CONTENT,Normal numbered,Issue Action POC,3,POCG Table Text,Ha"/>
    <w:basedOn w:val="Normal"/>
    <w:link w:val="ListParagraphChar"/>
    <w:uiPriority w:val="34"/>
    <w:qFormat/>
    <w:rsid w:val="007010C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Dot pt Char,F5 List Paragraph Char,List Paragraph1 Char,List Paragraph Char Char Char Char,Indicator Text Char,Colorful List - Accent 11 Char,Numbered Para 1 Char,Bullet 1 Char,Bullet Points Char,List Paragraph2 Char,3 Char,Ha Char"/>
    <w:link w:val="ListParagraph"/>
    <w:uiPriority w:val="34"/>
    <w:locked/>
    <w:rsid w:val="007010C8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A01EDC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04C7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04C7E"/>
    <w:rPr>
      <w:rFonts w:ascii="Consolas" w:hAnsi="Consolas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04C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403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03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03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03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03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mdivno-agency@moh.gov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n.abramishvili</dc:creator>
  <cp:keywords/>
  <dc:description/>
  <cp:lastModifiedBy>Nino Abramishvili</cp:lastModifiedBy>
  <cp:revision>2</cp:revision>
  <cp:lastPrinted>2025-10-27T09:10:00Z</cp:lastPrinted>
  <dcterms:created xsi:type="dcterms:W3CDTF">2025-12-18T14:23:00Z</dcterms:created>
  <dcterms:modified xsi:type="dcterms:W3CDTF">2025-12-18T14:23:00Z</dcterms:modified>
</cp:coreProperties>
</file>